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CCB13" w14:textId="09E49A23" w:rsidR="00E133F1" w:rsidRDefault="0016259D" w:rsidP="00E133F1">
      <w:r w:rsidRPr="00E133F1">
        <w:tab/>
      </w:r>
      <w:r w:rsidR="00E133F1">
        <w:t>Am ales să analizez termenii și condițiile aplicației TikTok.</w:t>
      </w:r>
    </w:p>
    <w:p w14:paraId="69378EF6" w14:textId="77777777" w:rsidR="00E133F1" w:rsidRDefault="00E133F1" w:rsidP="00E133F1">
      <w:r>
        <w:tab/>
        <w:t>Așa Cum spune în lista de termeni și condiții, TikTok are un serviciu special care colectează videoclipurile pe care utilizatorul a apăsat butonul de like, sau a comentat, sau chiar doar l-a împărtășit cu un prieten, pentru a-ți personaliza pagina</w:t>
      </w:r>
    </w:p>
    <w:p w14:paraId="13746556" w14:textId="77777777" w:rsidR="00E133F1" w:rsidRDefault="00E133F1" w:rsidP="00E133F1">
      <w:r>
        <w:tab/>
        <w:t>În politica de confidențialitate este precizat exact tipul de date care este colectat despre utilizator.</w:t>
      </w:r>
    </w:p>
    <w:p w14:paraId="73605248" w14:textId="77777777" w:rsidR="00E133F1" w:rsidRDefault="00E133F1" w:rsidP="00E133F1">
      <w:r>
        <w:tab/>
        <w:t>Primul lucru pe care ei vor să îl culeagă de la tine când îți fac contul, precum nume, data nașterii, e-mail, numărul de telefon și parola.</w:t>
      </w:r>
    </w:p>
    <w:p w14:paraId="51417D48" w14:textId="77777777" w:rsidR="00E133F1" w:rsidRDefault="00E133F1" w:rsidP="00E133F1">
      <w:r>
        <w:tab/>
        <w:t>Dacă alegi să îți sincronizezi agenda mobilă, ei vor păstra și numerele de telefon pe care le ai salvate.</w:t>
      </w:r>
    </w:p>
    <w:p w14:paraId="58700700" w14:textId="77777777" w:rsidR="00E133F1" w:rsidRDefault="00E133F1" w:rsidP="00E133F1">
      <w:r>
        <w:tab/>
        <w:t>Ei vor păstra și mesajele pe care le trimiți și le primești.</w:t>
      </w:r>
    </w:p>
    <w:p w14:paraId="5CC96EA7" w14:textId="77777777" w:rsidR="00E133F1" w:rsidRDefault="00E133F1" w:rsidP="00E133F1">
      <w:r>
        <w:tab/>
        <w:t>Dacă faci tranzacții folosind aplicația, vor păstra și informații precum timpul și data tranzacției, datele cardului, factura, ce ați cumpărat.</w:t>
      </w:r>
    </w:p>
    <w:p w14:paraId="36A6ECD6" w14:textId="77777777" w:rsidR="00E133F1" w:rsidRDefault="00E133F1" w:rsidP="00E133F1">
      <w:r>
        <w:tab/>
        <w:t>Ei vor păstra și informațiile pe care utilizatorul le dă în momentul în care TikTok este contactat cu o problemă, precum dovadă vârstei, feedback, întrebări.</w:t>
      </w:r>
    </w:p>
    <w:p w14:paraId="3CD8A45C" w14:textId="77777777" w:rsidR="00E133F1" w:rsidRDefault="00E133F1" w:rsidP="00E133F1">
      <w:r>
        <w:tab/>
        <w:t>În plus, ei colectează automat date despre locația ta pe baza IP-ului și a cartelei SIM.</w:t>
      </w:r>
    </w:p>
    <w:p w14:paraId="5E26365C" w14:textId="77777777" w:rsidR="00E133F1" w:rsidRDefault="00E133F1" w:rsidP="00E133F1">
      <w:r>
        <w:tab/>
        <w:t>Ei oferă și opțiunea de a șterge datele colectat de aplicație, chiar din aplicație și, de asemenea, poți șterge arhiva cu datele personale din setări. Ei, de obicei, păstrează informațiile pentru o perioadă, apoi șterg marea majoritate.</w:t>
      </w:r>
    </w:p>
    <w:p w14:paraId="4E4AA29E" w14:textId="7B00588F" w:rsidR="00E133F1" w:rsidRDefault="00E133F1"/>
    <w:p w14:paraId="549DC710" w14:textId="77777777" w:rsidR="00E133F1" w:rsidRDefault="00E133F1"/>
    <w:p w14:paraId="0DD31986" w14:textId="77777777" w:rsidR="00E133F1" w:rsidRDefault="00E133F1"/>
    <w:p w14:paraId="2F9710ED" w14:textId="77777777" w:rsidR="00E133F1" w:rsidRDefault="00E133F1"/>
    <w:p w14:paraId="7EA89A19" w14:textId="77777777" w:rsidR="00E133F1" w:rsidRDefault="00E133F1"/>
    <w:p w14:paraId="3BF96D87" w14:textId="77777777" w:rsidR="00E133F1" w:rsidRDefault="00E133F1"/>
    <w:p w14:paraId="703DD477" w14:textId="77777777" w:rsidR="00E133F1" w:rsidRDefault="00E133F1"/>
    <w:p w14:paraId="7BB640CA" w14:textId="77777777" w:rsidR="00E133F1" w:rsidRDefault="00E133F1"/>
    <w:p w14:paraId="5723A9C9" w14:textId="77777777" w:rsidR="00E133F1" w:rsidRDefault="00E133F1"/>
    <w:p w14:paraId="311F29EE" w14:textId="77777777" w:rsidR="00E133F1" w:rsidRDefault="00E133F1"/>
    <w:p w14:paraId="57D8EE7B" w14:textId="77777777" w:rsidR="00E133F1" w:rsidRDefault="00E133F1"/>
    <w:p w14:paraId="4FFCEC68" w14:textId="77777777" w:rsidR="00E133F1" w:rsidRDefault="00E133F1"/>
    <w:p w14:paraId="1DD1A2AC" w14:textId="77777777" w:rsidR="00E133F1" w:rsidRPr="00E133F1" w:rsidRDefault="00E133F1"/>
    <w:sectPr w:rsidR="00E133F1" w:rsidRPr="00E133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D04900"/>
    <w:multiLevelType w:val="multilevel"/>
    <w:tmpl w:val="81B6B290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DFF2B0A"/>
    <w:multiLevelType w:val="hybridMultilevel"/>
    <w:tmpl w:val="90082B42"/>
    <w:lvl w:ilvl="0" w:tplc="81FAEF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370248">
    <w:abstractNumId w:val="1"/>
  </w:num>
  <w:num w:numId="2" w16cid:durableId="1905985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CE"/>
    <w:rsid w:val="00002730"/>
    <w:rsid w:val="0016259D"/>
    <w:rsid w:val="003B7E1D"/>
    <w:rsid w:val="0054116F"/>
    <w:rsid w:val="00771135"/>
    <w:rsid w:val="00817E6A"/>
    <w:rsid w:val="00870FA9"/>
    <w:rsid w:val="009D79A4"/>
    <w:rsid w:val="00B634CE"/>
    <w:rsid w:val="00C355C0"/>
    <w:rsid w:val="00C51222"/>
    <w:rsid w:val="00CC5586"/>
    <w:rsid w:val="00E133F1"/>
    <w:rsid w:val="00FD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45660"/>
  <w15:chartTrackingRefBased/>
  <w15:docId w15:val="{A973B8BC-1679-4A9B-9CF5-FDDCFE1C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16F"/>
    <w:rPr>
      <w:rFonts w:ascii="Times New Roman" w:hAnsi="Times New Roman"/>
      <w:kern w:val="0"/>
      <w:sz w:val="24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D2732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71135"/>
    <w:pPr>
      <w:keepNext/>
      <w:keepLines/>
      <w:numPr>
        <w:numId w:val="2"/>
      </w:numPr>
      <w:spacing w:before="40" w:after="0"/>
      <w:ind w:left="108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4116F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116F"/>
    <w:rPr>
      <w:rFonts w:ascii="Times New Roman" w:eastAsiaTheme="majorEastAsia" w:hAnsi="Times New Roman" w:cstheme="majorBidi"/>
      <w:spacing w:val="-10"/>
      <w:kern w:val="28"/>
      <w:sz w:val="56"/>
      <w:szCs w:val="56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FD2732"/>
    <w:rPr>
      <w:rFonts w:ascii="Times New Roman" w:eastAsiaTheme="majorEastAsia" w:hAnsi="Times New Roman" w:cstheme="majorBidi"/>
      <w:b/>
      <w:color w:val="000000" w:themeColor="text1"/>
      <w:kern w:val="0"/>
      <w:sz w:val="32"/>
      <w:szCs w:val="32"/>
      <w:lang w:val="ro-RO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71135"/>
    <w:rPr>
      <w:rFonts w:ascii="Times New Roman" w:eastAsiaTheme="majorEastAsia" w:hAnsi="Times New Roman" w:cstheme="majorBidi"/>
      <w:b/>
      <w:color w:val="000000" w:themeColor="text1"/>
      <w:kern w:val="0"/>
      <w:sz w:val="26"/>
      <w:szCs w:val="26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55567CEE94341B256F04889A5BFFB" ma:contentTypeVersion="1" ma:contentTypeDescription="Create a new document." ma:contentTypeScope="" ma:versionID="138fa6c190a55916d3c7caa165a25cf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B42352-3ECF-498F-A3F7-24827C25F0DF}"/>
</file>

<file path=customXml/itemProps2.xml><?xml version="1.0" encoding="utf-8"?>
<ds:datastoreItem xmlns:ds="http://schemas.openxmlformats.org/officeDocument/2006/customXml" ds:itemID="{2772BF3D-43A0-4E62-8012-54086C0B3E82}"/>
</file>

<file path=customXml/itemProps3.xml><?xml version="1.0" encoding="utf-8"?>
<ds:datastoreItem xmlns:ds="http://schemas.openxmlformats.org/officeDocument/2006/customXml" ds:itemID="{F67A4ACD-8634-435C-A3BC-BF6C018332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Iulia</dc:creator>
  <cp:keywords/>
  <dc:description/>
  <cp:lastModifiedBy>Diana Iulia</cp:lastModifiedBy>
  <cp:revision>5</cp:revision>
  <dcterms:created xsi:type="dcterms:W3CDTF">2024-05-30T15:07:00Z</dcterms:created>
  <dcterms:modified xsi:type="dcterms:W3CDTF">2024-06-03T16:58:00Z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0x0101008CE55567CEE94341B256F04889A5BFFB</vt:lpwstr>
  </property>
</Properties>
</file>